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附件</w:t>
      </w:r>
      <w:r>
        <w:rPr>
          <w:rFonts w:ascii="黑体" w:eastAsia="黑体" w:cs="黑体"/>
          <w:kern w:val="0"/>
          <w:sz w:val="32"/>
          <w:szCs w:val="32"/>
        </w:rPr>
        <w:t>1</w:t>
      </w:r>
    </w:p>
    <w:p>
      <w:pPr>
        <w:spacing w:line="520" w:lineRule="exact"/>
        <w:ind w:firstLine="119"/>
        <w:jc w:val="center"/>
        <w:rPr>
          <w:rFonts w:eastAsia="黑体"/>
          <w:sz w:val="28"/>
        </w:rPr>
      </w:pPr>
      <w:r>
        <w:rPr>
          <w:rFonts w:hint="eastAsia" w:ascii="方正小标宋简体" w:eastAsia="方正小标宋简体"/>
          <w:spacing w:val="-17"/>
          <w:sz w:val="36"/>
          <w:szCs w:val="36"/>
        </w:rPr>
        <w:t>宁德市工程系列中级专业技术职务入库委员推荐表</w:t>
      </w:r>
    </w:p>
    <w:p>
      <w:pPr>
        <w:spacing w:line="240" w:lineRule="exact"/>
        <w:jc w:val="center"/>
        <w:rPr>
          <w:rFonts w:eastAsia="黑体"/>
          <w:sz w:val="28"/>
        </w:rPr>
      </w:pPr>
    </w:p>
    <w:tbl>
      <w:tblPr>
        <w:tblStyle w:val="7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6"/>
        <w:gridCol w:w="1246"/>
        <w:gridCol w:w="290"/>
        <w:gridCol w:w="394"/>
        <w:gridCol w:w="284"/>
        <w:gridCol w:w="216"/>
        <w:gridCol w:w="225"/>
        <w:gridCol w:w="70"/>
        <w:gridCol w:w="767"/>
        <w:gridCol w:w="825"/>
        <w:gridCol w:w="258"/>
        <w:gridCol w:w="445"/>
        <w:gridCol w:w="1173"/>
        <w:gridCol w:w="67"/>
        <w:gridCol w:w="713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参加工作年月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专业特长</w:t>
            </w:r>
          </w:p>
        </w:tc>
        <w:tc>
          <w:tcPr>
            <w:tcW w:w="349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专业组名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专业技术职务及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证书编号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获得时间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聘任时间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担任学术团体职务</w:t>
            </w:r>
          </w:p>
        </w:tc>
        <w:tc>
          <w:tcPr>
            <w:tcW w:w="377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办公室  电话</w:t>
            </w:r>
          </w:p>
        </w:tc>
        <w:tc>
          <w:tcPr>
            <w:tcW w:w="11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家庭  电话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49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5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959" w:type="dxa"/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ind w:right="-31" w:rightChars="-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104" w:type="dxa"/>
            <w:gridSpan w:val="1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主要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业绩</w:t>
            </w:r>
          </w:p>
        </w:tc>
        <w:tc>
          <w:tcPr>
            <w:tcW w:w="8104" w:type="dxa"/>
            <w:gridSpan w:val="16"/>
          </w:tcPr>
          <w:p>
            <w:pPr>
              <w:spacing w:line="340" w:lineRule="exact"/>
              <w:ind w:firstLine="5460" w:firstLineChars="19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04" w:type="dxa"/>
            <w:gridSpan w:val="16"/>
          </w:tcPr>
          <w:p>
            <w:pPr>
              <w:ind w:right="-105" w:rightChars="-50" w:firstLine="960" w:firstLineChars="400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left="3230" w:leftChars="1538" w:right="-105" w:rightChars="-50"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20" w:lineRule="exact"/>
              <w:ind w:left="3230" w:leftChars="1538" w:right="-105" w:rightChars="-50"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-105" w:rightChars="-5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-105" w:rightChars="-50"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</w:t>
            </w:r>
          </w:p>
          <w:p>
            <w:pPr>
              <w:spacing w:line="32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04" w:type="dxa"/>
            <w:gridSpan w:val="16"/>
          </w:tcPr>
          <w:p>
            <w:pPr>
              <w:ind w:right="-105" w:rightChars="-50" w:firstLine="1560" w:firstLineChars="65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left="3230" w:leftChars="1538" w:right="-105" w:rightChars="-50"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left="3230" w:leftChars="1538" w:right="-105" w:rightChars="-50"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left="3230" w:leftChars="1538" w:right="-105" w:rightChars="-50"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-105" w:rightChars="-5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</w:t>
            </w:r>
          </w:p>
          <w:p>
            <w:pPr>
              <w:spacing w:line="320" w:lineRule="exact"/>
              <w:ind w:right="-105" w:rightChars="-50"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县(市、区)  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职改办意见</w:t>
            </w:r>
          </w:p>
        </w:tc>
        <w:tc>
          <w:tcPr>
            <w:tcW w:w="8104" w:type="dxa"/>
            <w:gridSpan w:val="16"/>
          </w:tcPr>
          <w:p>
            <w:pPr>
              <w:ind w:right="-105" w:rightChars="-50" w:firstLine="1560" w:firstLineChars="650"/>
              <w:rPr>
                <w:rFonts w:ascii="宋体" w:hAnsi="宋体"/>
                <w:sz w:val="24"/>
              </w:rPr>
            </w:pPr>
          </w:p>
          <w:p>
            <w:pPr>
              <w:ind w:right="-105" w:rightChars="-50" w:firstLine="3720" w:firstLineChars="155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-105" w:rightChars="-5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章</w:t>
            </w:r>
          </w:p>
          <w:p>
            <w:pPr>
              <w:spacing w:line="320" w:lineRule="exact"/>
              <w:ind w:right="-105" w:rightChars="-50"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   专业  主管  部门  意见</w:t>
            </w:r>
          </w:p>
        </w:tc>
        <w:tc>
          <w:tcPr>
            <w:tcW w:w="8104" w:type="dxa"/>
            <w:gridSpan w:val="16"/>
          </w:tcPr>
          <w:p>
            <w:pPr>
              <w:ind w:right="-105" w:rightChars="-50" w:firstLine="1560" w:firstLineChars="650"/>
              <w:rPr>
                <w:rFonts w:ascii="宋体" w:hAnsi="宋体"/>
                <w:sz w:val="24"/>
              </w:rPr>
            </w:pPr>
          </w:p>
          <w:p>
            <w:pPr>
              <w:ind w:right="-105" w:rightChars="-50" w:firstLine="4800" w:firstLineChars="20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-105" w:rightChars="-5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章</w:t>
            </w:r>
          </w:p>
          <w:p>
            <w:pPr>
              <w:spacing w:line="320" w:lineRule="exact"/>
              <w:ind w:right="-105" w:rightChars="-50"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9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职改办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04" w:type="dxa"/>
            <w:gridSpan w:val="16"/>
          </w:tcPr>
          <w:p>
            <w:pPr>
              <w:spacing w:line="320" w:lineRule="exact"/>
              <w:ind w:right="-105" w:rightChars="-5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-105" w:rightChars="-5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-105" w:rightChars="-5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right="-105" w:rightChars="-50"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</w:t>
            </w:r>
          </w:p>
          <w:p>
            <w:pPr>
              <w:spacing w:line="320" w:lineRule="exact"/>
              <w:ind w:right="-105" w:rightChars="-5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</w:tbl>
    <w:p>
      <w:pPr>
        <w:spacing w:line="20" w:lineRule="exact"/>
        <w:rPr>
          <w:rFonts w:ascii="宋体" w:hAnsi="宋体"/>
        </w:rPr>
      </w:pPr>
    </w:p>
    <w:p>
      <w:pPr>
        <w:spacing w:line="400" w:lineRule="exact"/>
        <w:ind w:left="960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备注：①本表用A4纸张，双面打印（不要改变表格编排格式） 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②本表一式2份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2041" w:right="1531" w:bottom="2041" w:left="1531" w:header="851" w:footer="992" w:gutter="0"/>
      <w:pgNumType w:fmt="numberInDash" w:start="1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/>
        <w:sz w:val="28"/>
        <w:szCs w:val="28"/>
      </w:rPr>
      <w:fldChar w:fldCharType="begin"/>
    </w:r>
    <w:r>
      <w:rPr>
        <w:rStyle w:val="10"/>
        <w:rFonts w:ascii="宋体"/>
        <w:sz w:val="28"/>
        <w:szCs w:val="28"/>
      </w:rPr>
      <w:instrText xml:space="preserve">PAGE  </w:instrText>
    </w:r>
    <w:r>
      <w:rPr>
        <w:rStyle w:val="10"/>
        <w:rFonts w:asci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</w:rPr>
      <w:t>- 2 -</w:t>
    </w:r>
    <w:r>
      <w:rPr>
        <w:rStyle w:val="10"/>
        <w:rFonts w:asci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323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QxNzQ0OTkzZmJlN2RkZTE2NjRmNmRmYzlmYjllOGIifQ=="/>
  </w:docVars>
  <w:rsids>
    <w:rsidRoot w:val="005719D2"/>
    <w:rsid w:val="00051E7D"/>
    <w:rsid w:val="00065C4B"/>
    <w:rsid w:val="001444E3"/>
    <w:rsid w:val="001472B3"/>
    <w:rsid w:val="00171B99"/>
    <w:rsid w:val="001D5E15"/>
    <w:rsid w:val="00206E07"/>
    <w:rsid w:val="00225D1E"/>
    <w:rsid w:val="00240D69"/>
    <w:rsid w:val="002549A6"/>
    <w:rsid w:val="00263C5D"/>
    <w:rsid w:val="002D4457"/>
    <w:rsid w:val="00337AD0"/>
    <w:rsid w:val="0034270A"/>
    <w:rsid w:val="003957CA"/>
    <w:rsid w:val="00426AE3"/>
    <w:rsid w:val="0048392F"/>
    <w:rsid w:val="00487A92"/>
    <w:rsid w:val="004E5552"/>
    <w:rsid w:val="004F294B"/>
    <w:rsid w:val="005719D2"/>
    <w:rsid w:val="00577BD0"/>
    <w:rsid w:val="005A4C0D"/>
    <w:rsid w:val="005D2F4A"/>
    <w:rsid w:val="005F61FA"/>
    <w:rsid w:val="00620CA5"/>
    <w:rsid w:val="006343ED"/>
    <w:rsid w:val="006A08FC"/>
    <w:rsid w:val="006D6199"/>
    <w:rsid w:val="00720CF4"/>
    <w:rsid w:val="00790A3E"/>
    <w:rsid w:val="007E0A1C"/>
    <w:rsid w:val="008E3750"/>
    <w:rsid w:val="008F51C3"/>
    <w:rsid w:val="009F56FD"/>
    <w:rsid w:val="00A21D7B"/>
    <w:rsid w:val="00A92A38"/>
    <w:rsid w:val="00AC4941"/>
    <w:rsid w:val="00B53B7F"/>
    <w:rsid w:val="00B85A3E"/>
    <w:rsid w:val="00BD1D78"/>
    <w:rsid w:val="00BF682D"/>
    <w:rsid w:val="00C226B0"/>
    <w:rsid w:val="00C41BC2"/>
    <w:rsid w:val="00C90E87"/>
    <w:rsid w:val="00C91C98"/>
    <w:rsid w:val="00CE7AF3"/>
    <w:rsid w:val="00D51BF4"/>
    <w:rsid w:val="00DA0C4B"/>
    <w:rsid w:val="00DA668C"/>
    <w:rsid w:val="00E11090"/>
    <w:rsid w:val="00F16B0D"/>
    <w:rsid w:val="00F359D7"/>
    <w:rsid w:val="00F9671E"/>
    <w:rsid w:val="00FB65BB"/>
    <w:rsid w:val="01583748"/>
    <w:rsid w:val="01902BCD"/>
    <w:rsid w:val="02217FDE"/>
    <w:rsid w:val="02481E72"/>
    <w:rsid w:val="04F25C61"/>
    <w:rsid w:val="06456265"/>
    <w:rsid w:val="06766017"/>
    <w:rsid w:val="08DF02AB"/>
    <w:rsid w:val="0902043D"/>
    <w:rsid w:val="0C831895"/>
    <w:rsid w:val="0DBF06AB"/>
    <w:rsid w:val="10B1077E"/>
    <w:rsid w:val="11E46932"/>
    <w:rsid w:val="12060855"/>
    <w:rsid w:val="12062D4C"/>
    <w:rsid w:val="124B4C03"/>
    <w:rsid w:val="12AA7B7B"/>
    <w:rsid w:val="14213E6D"/>
    <w:rsid w:val="1763479D"/>
    <w:rsid w:val="18673E19"/>
    <w:rsid w:val="1A037B71"/>
    <w:rsid w:val="1C9176B6"/>
    <w:rsid w:val="1E0D5462"/>
    <w:rsid w:val="210466A8"/>
    <w:rsid w:val="21BA76AF"/>
    <w:rsid w:val="21FE57EE"/>
    <w:rsid w:val="225673D8"/>
    <w:rsid w:val="23C30A9D"/>
    <w:rsid w:val="258C1362"/>
    <w:rsid w:val="29143B49"/>
    <w:rsid w:val="2A164F5A"/>
    <w:rsid w:val="2A3A75DF"/>
    <w:rsid w:val="2D80355B"/>
    <w:rsid w:val="2F087CAC"/>
    <w:rsid w:val="2FDE27FD"/>
    <w:rsid w:val="30D20571"/>
    <w:rsid w:val="318D26EA"/>
    <w:rsid w:val="32A777DC"/>
    <w:rsid w:val="32FF13C6"/>
    <w:rsid w:val="35B30245"/>
    <w:rsid w:val="35FC7E3E"/>
    <w:rsid w:val="3680281D"/>
    <w:rsid w:val="36A52284"/>
    <w:rsid w:val="391B05DB"/>
    <w:rsid w:val="3C9F32D2"/>
    <w:rsid w:val="3E3E7246"/>
    <w:rsid w:val="4249440B"/>
    <w:rsid w:val="42D24401"/>
    <w:rsid w:val="463D7DE3"/>
    <w:rsid w:val="466C2476"/>
    <w:rsid w:val="47B24801"/>
    <w:rsid w:val="487B1097"/>
    <w:rsid w:val="4A653DAC"/>
    <w:rsid w:val="4A934476"/>
    <w:rsid w:val="4B726781"/>
    <w:rsid w:val="53DA1367"/>
    <w:rsid w:val="543E18F6"/>
    <w:rsid w:val="55515659"/>
    <w:rsid w:val="558F6181"/>
    <w:rsid w:val="593F3A1A"/>
    <w:rsid w:val="5FD41360"/>
    <w:rsid w:val="60C2565D"/>
    <w:rsid w:val="6146003C"/>
    <w:rsid w:val="61970898"/>
    <w:rsid w:val="61B802B1"/>
    <w:rsid w:val="625B3673"/>
    <w:rsid w:val="636B5B38"/>
    <w:rsid w:val="64E276CC"/>
    <w:rsid w:val="656960A7"/>
    <w:rsid w:val="66183C05"/>
    <w:rsid w:val="66195D1F"/>
    <w:rsid w:val="6A0E36C1"/>
    <w:rsid w:val="6ADE3093"/>
    <w:rsid w:val="6C427652"/>
    <w:rsid w:val="70FF1FB5"/>
    <w:rsid w:val="71324139"/>
    <w:rsid w:val="728B1D53"/>
    <w:rsid w:val="7298446F"/>
    <w:rsid w:val="73025D8D"/>
    <w:rsid w:val="74D66611"/>
    <w:rsid w:val="755723C0"/>
    <w:rsid w:val="75CD2682"/>
    <w:rsid w:val="79FE0777"/>
    <w:rsid w:val="7AD93877"/>
    <w:rsid w:val="7D43322A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</w:rPr>
  </w:style>
  <w:style w:type="paragraph" w:styleId="3">
    <w:name w:val="Date"/>
    <w:basedOn w:val="1"/>
    <w:next w:val="1"/>
    <w:link w:val="13"/>
    <w:qFormat/>
    <w:uiPriority w:val="0"/>
    <w:pPr>
      <w:ind w:left="2500" w:leftChars="2500"/>
    </w:p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正文文本缩进 Char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日期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8C30-BEF1-4A13-911A-7E45004F6D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229</Words>
  <Characters>230</Characters>
  <Lines>9</Lines>
  <Paragraphs>2</Paragraphs>
  <TotalTime>21</TotalTime>
  <ScaleCrop>false</ScaleCrop>
  <LinksUpToDate>false</LinksUpToDate>
  <CharactersWithSpaces>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2019-03-31T11:05:00Z</dcterms:created>
  <dc:creator>微软中国</dc:creator>
  <cp:lastModifiedBy>Rocky</cp:lastModifiedBy>
  <cp:lastPrinted>2022-10-28T06:57:00Z</cp:lastPrinted>
  <dcterms:modified xsi:type="dcterms:W3CDTF">2022-11-11T00:08:04Z</dcterms:modified>
  <dc:title>宁德市农业技术职称改革领导小组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689C061AFD764508B4C4CA8625A81FAF</vt:lpwstr>
  </property>
</Properties>
</file>